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Муниципальное Автономное Дошкольное Образовательное Учреждение</w:t>
      </w:r>
    </w:p>
    <w:p w14:paraId="00000002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«Детский сад №18 г. Челябинска»</w:t>
      </w:r>
    </w:p>
    <w:p w14:paraId="00000003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14:paraId="00000004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14:paraId="00000005">
      <w:pPr>
        <w:spacing w:after="0"/>
        <w:jc w:val="center"/>
        <w:rPr>
          <w:rFonts w:ascii="Times New Roman" w:cs="Times New Roman" w:hAnsi="Times New Roman"/>
          <w:b/>
          <w:color w:val="010101"/>
          <w:sz w:val="36"/>
          <w:szCs w:val="36"/>
          <w:shd w:val="clear" w:color="auto" w:fill="f9fafa"/>
        </w:rPr>
      </w:pPr>
      <w:r>
        <w:rPr>
          <w:rFonts w:ascii="Times New Roman" w:cs="Times New Roman" w:hAnsi="Times New Roman"/>
          <w:b/>
          <w:color w:val="010101"/>
          <w:sz w:val="36"/>
          <w:szCs w:val="36"/>
          <w:shd w:val="clear" w:color="auto" w:fill="f9fafa"/>
        </w:rPr>
        <w:t>Конспект</w:t>
      </w:r>
    </w:p>
    <w:p w14:paraId="00000006">
      <w:pPr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интегрированного занятия  в старшей группы</w:t>
      </w:r>
    </w:p>
    <w:p w14:paraId="00000007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sz w:val="28"/>
          <w:szCs w:val="28"/>
        </w:rPr>
        <w:t>по конструированию</w:t>
      </w:r>
    </w:p>
    <w:p w14:paraId="00000008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по реализации</w:t>
      </w:r>
    </w:p>
    <w:p w14:paraId="00000009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Порциальной</w:t>
      </w:r>
      <w:r>
        <w:rPr>
          <w:b/>
          <w:color w:val="010101"/>
          <w:sz w:val="28"/>
          <w:szCs w:val="28"/>
          <w:shd w:val="clear" w:color="auto" w:fill="f9fafa"/>
        </w:rPr>
        <w:t xml:space="preserve"> образовательной программы</w:t>
      </w:r>
    </w:p>
    <w:p w14:paraId="0000000A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дошкольного образования</w:t>
      </w:r>
    </w:p>
    <w:p w14:paraId="0000000B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«От Фрёбеля до робота: растим будущих инженеров»</w:t>
      </w:r>
    </w:p>
    <w:p w14:paraId="0000000C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</w:rPr>
        <w:t>Тема</w:t>
      </w:r>
      <w:r>
        <w:rPr>
          <w:b/>
          <w:color w:val="010101"/>
          <w:sz w:val="28"/>
          <w:szCs w:val="28"/>
          <w:shd w:val="clear" w:color="auto" w:fill="f9fafa"/>
        </w:rPr>
        <w:t xml:space="preserve"> :</w:t>
      </w:r>
      <w:r>
        <w:rPr>
          <w:b/>
          <w:color w:val="010101"/>
          <w:sz w:val="28"/>
          <w:szCs w:val="28"/>
          <w:shd w:val="clear" w:color="auto" w:fill="f9fafa"/>
        </w:rPr>
        <w:t xml:space="preserve"> «</w:t>
      </w:r>
      <w:r>
        <w:rPr>
          <w:b/>
          <w:color w:val="010101"/>
          <w:sz w:val="28"/>
          <w:szCs w:val="28"/>
          <w:shd w:val="clear" w:color="auto" w:fill="f9fafa"/>
          <w:lang w:val="ru-RU"/>
        </w:rPr>
        <w:t>Звездолёт</w:t>
      </w:r>
      <w:r>
        <w:rPr>
          <w:b/>
          <w:color w:val="010101"/>
          <w:sz w:val="28"/>
          <w:szCs w:val="28"/>
          <w:shd w:val="clear" w:color="auto" w:fill="f9fafa"/>
          <w:lang w:val="ru-RU"/>
        </w:rPr>
        <w:t>”</w:t>
      </w:r>
    </w:p>
    <w:p w14:paraId="0000000D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  <w:lang w:val="ru-RU"/>
        </w:rPr>
      </w:pPr>
    </w:p>
    <w:p w14:paraId="0000000E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drawing xmlns:mc="http://schemas.openxmlformats.org/markup-compatibility/2006">
          <wp:inline>
            <wp:extent cx="5166360" cy="4133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413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F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                                     </w:t>
      </w:r>
    </w:p>
    <w:p w14:paraId="00000010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14:paraId="00000011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                                                                 Подготовила воспитатель:</w:t>
      </w:r>
    </w:p>
    <w:p w14:paraId="00000012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 xml:space="preserve">                                                                       Болотина Елена Викторовна </w:t>
      </w:r>
    </w:p>
    <w:p w14:paraId="00000013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14:paraId="00000014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  <w:lang w:val="ru-RU"/>
        </w:rPr>
      </w:pPr>
    </w:p>
    <w:p w14:paraId="00000015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  <w:lang w:val="ru-RU"/>
        </w:rPr>
      </w:pPr>
    </w:p>
    <w:p w14:paraId="00000016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>2024г.</w:t>
      </w:r>
    </w:p>
    <w:p w14:paraId="00000017">
      <w:pPr>
        <w:spacing w:after="0"/>
        <w:jc w:val="center"/>
        <w:rPr>
          <w:rFonts w:ascii="Times New Roman" w:cs="Times New Roman" w:hAnsi="Times New Roman"/>
          <w:b/>
          <w:color w:val="010101"/>
          <w:sz w:val="36"/>
          <w:szCs w:val="36"/>
          <w:shd w:val="clear" w:color="auto" w:fill="f9fafa"/>
        </w:rPr>
      </w:pPr>
      <w:r>
        <w:rPr>
          <w:rFonts w:ascii="Times New Roman" w:cs="Times New Roman" w:hAnsi="Times New Roman"/>
          <w:b/>
          <w:color w:val="010101"/>
          <w:sz w:val="36"/>
          <w:szCs w:val="36"/>
          <w:shd w:val="clear" w:color="auto" w:fill="f9fafa"/>
        </w:rPr>
        <w:t>Конспект</w:t>
      </w:r>
    </w:p>
    <w:p w14:paraId="00000018">
      <w:pPr>
        <w:spacing w:after="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интегрированного занятия  в старшей группы</w:t>
      </w:r>
    </w:p>
    <w:p w14:paraId="00000019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sz w:val="28"/>
          <w:szCs w:val="28"/>
        </w:rPr>
        <w:t>по конструированию</w:t>
      </w:r>
    </w:p>
    <w:p w14:paraId="0000001A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по реализации</w:t>
      </w:r>
    </w:p>
    <w:p w14:paraId="0000001B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Порциальной</w:t>
      </w:r>
      <w:r>
        <w:rPr>
          <w:b/>
          <w:color w:val="010101"/>
          <w:sz w:val="28"/>
          <w:szCs w:val="28"/>
          <w:shd w:val="clear" w:color="auto" w:fill="f9fafa"/>
        </w:rPr>
        <w:t xml:space="preserve"> образовательной программы</w:t>
      </w:r>
    </w:p>
    <w:p w14:paraId="0000001C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дошкольного образования</w:t>
      </w:r>
    </w:p>
    <w:p w14:paraId="0000001D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«От Фрёбеля до робота: растим будущих инженеров»</w:t>
      </w:r>
    </w:p>
    <w:p w14:paraId="0000001E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</w:rPr>
        <w:t>Тема</w:t>
      </w:r>
      <w:r>
        <w:rPr>
          <w:b/>
          <w:color w:val="010101"/>
          <w:sz w:val="28"/>
          <w:szCs w:val="28"/>
          <w:shd w:val="clear" w:color="auto" w:fill="f9fafa"/>
        </w:rPr>
        <w:t xml:space="preserve"> :</w:t>
      </w:r>
      <w:r>
        <w:rPr>
          <w:b/>
          <w:color w:val="010101"/>
          <w:sz w:val="28"/>
          <w:szCs w:val="28"/>
          <w:shd w:val="clear" w:color="auto" w:fill="f9fafa"/>
        </w:rPr>
        <w:t xml:space="preserve"> «</w:t>
      </w:r>
      <w:r>
        <w:rPr>
          <w:b/>
          <w:color w:val="010101"/>
          <w:sz w:val="28"/>
          <w:szCs w:val="28"/>
          <w:shd w:val="clear" w:color="auto" w:fill="f9fafa"/>
          <w:lang w:val="ru-RU"/>
        </w:rPr>
        <w:t>Звездолёт</w:t>
      </w:r>
      <w:r>
        <w:rPr>
          <w:b/>
          <w:color w:val="010101"/>
          <w:sz w:val="28"/>
          <w:szCs w:val="28"/>
          <w:shd w:val="clear" w:color="auto" w:fill="f9fafa"/>
          <w:lang w:val="ru-RU"/>
        </w:rPr>
        <w:t>”</w:t>
      </w:r>
    </w:p>
    <w:p w14:paraId="0000001F">
      <w:pPr>
        <w:pStyle w:val="Normal(Web)"/>
        <w:spacing w:before="0" w:after="0"/>
        <w:jc w:val="center"/>
        <w:rPr>
          <w:b/>
          <w:color w:val="010101"/>
          <w:sz w:val="28"/>
          <w:szCs w:val="28"/>
          <w:shd w:val="clear" w:color="auto" w:fill="f9fafa"/>
        </w:rPr>
      </w:pPr>
    </w:p>
    <w:p w14:paraId="00000020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 xml:space="preserve">Образовательная область: 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«Социально-коммуникативное развитие», «Познавательное развитие», «Художественно-эстетическая деятельность»</w:t>
      </w:r>
    </w:p>
    <w:p w14:paraId="00000021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>Образовательная деятельность: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 Ознакомление с окружающим миром, конструирование.</w:t>
      </w:r>
    </w:p>
    <w:p w14:paraId="00000022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 xml:space="preserve">Цель: 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Р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асширение знаний детей о космосе через конструирование модели звездолёта.</w:t>
      </w:r>
    </w:p>
    <w:p w14:paraId="00000023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>Задачи:</w:t>
      </w:r>
    </w:p>
    <w:p w14:paraId="00000024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>Образовательные:</w:t>
      </w:r>
    </w:p>
    <w:p w14:paraId="00000025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 xml:space="preserve"> -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Формировать устойчивый интерес к конструктивной деятельности, умение конструировать звездолет; закреплять название деталей.</w:t>
      </w:r>
    </w:p>
    <w:p w14:paraId="00000026">
      <w:pPr>
        <w:pStyle w:val="Normal(Web)"/>
        <w:spacing w:before="0" w:after="0"/>
        <w:ind w:right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>Развивающие:</w:t>
      </w:r>
    </w:p>
    <w:p w14:paraId="00000027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 – развивать внимание, память, мышление,</w:t>
      </w:r>
    </w:p>
    <w:p w14:paraId="00000028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 – мелкую моторику пальцев рук,</w:t>
      </w:r>
    </w:p>
    <w:p w14:paraId="00000029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 – умение работать по образцу</w:t>
      </w:r>
    </w:p>
    <w:p w14:paraId="0000002A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 – расширять словарный запас (космос, макет, космонавт, ракета, названия планет, звездолет);</w:t>
      </w:r>
    </w:p>
    <w:p w14:paraId="0000002B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>Воспитательные:</w:t>
      </w:r>
    </w:p>
    <w:p w14:paraId="0000002C">
      <w:pPr>
        <w:pStyle w:val="Normal(Web)"/>
        <w:spacing w:before="0" w:after="0"/>
        <w:ind w:right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-воспитывать аккуратность,</w:t>
      </w:r>
    </w:p>
    <w:p w14:paraId="0000002D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-формировать умение доводить начатое дело до конца.</w:t>
      </w:r>
    </w:p>
    <w:p w14:paraId="0000002E">
      <w:pPr>
        <w:pStyle w:val="Normal(Web)"/>
        <w:spacing w:before="0" w:after="0"/>
        <w:ind w:right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-развивать умения работать в коллективе;</w:t>
      </w:r>
    </w:p>
    <w:p w14:paraId="0000002F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</w:rPr>
      </w:pPr>
    </w:p>
    <w:p w14:paraId="00000030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 xml:space="preserve">Оборудование: 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демонстрационный материал по теме «Космос», конструктор.</w:t>
      </w:r>
    </w:p>
    <w:p w14:paraId="00000031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 xml:space="preserve">Раздаточный материал: 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инженерные книги, карандаши, конструктор.</w:t>
      </w:r>
    </w:p>
    <w:p w14:paraId="00000032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</w:p>
    <w:p w14:paraId="00000033">
      <w:pPr>
        <w:pStyle w:val="Normal(Web)"/>
        <w:spacing w:before="0" w:after="0"/>
        <w:jc w:val="left"/>
        <w:rPr>
          <w:b/>
          <w:bCs/>
          <w:color w:val="010101"/>
          <w:sz w:val="28"/>
          <w:szCs w:val="28"/>
          <w:shd w:val="clear" w:color="auto" w:fill="f9fafa"/>
        </w:rPr>
      </w:pPr>
      <w:r>
        <w:rPr>
          <w:b/>
          <w:bCs/>
          <w:color w:val="010101"/>
          <w:sz w:val="28"/>
          <w:szCs w:val="28"/>
          <w:shd w:val="clear" w:color="auto" w:fill="f9fafa"/>
          <w:lang w:val="ru-RU"/>
        </w:rPr>
        <w:t>Ход занятия</w:t>
      </w:r>
    </w:p>
    <w:p w14:paraId="0000003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9fafa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1010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10101"/>
          <w:sz w:val="28"/>
          <w:szCs w:val="28"/>
          <w:rtl w:val="off"/>
          <w:lang w:val="en-US"/>
        </w:rPr>
        <w:t>Вот звездное небо, что видно на нем?</w:t>
      </w:r>
    </w:p>
    <w:p w14:paraId="0000003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9fafa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1010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10101"/>
          <w:sz w:val="28"/>
          <w:szCs w:val="28"/>
          <w:rtl w:val="off"/>
          <w:lang w:val="en-US"/>
        </w:rPr>
        <w:t>Звезды там светят далеким огнем.</w:t>
      </w:r>
    </w:p>
    <w:p w14:paraId="0000003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9fafa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1010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10101"/>
          <w:sz w:val="28"/>
          <w:szCs w:val="28"/>
          <w:rtl w:val="off"/>
          <w:lang w:val="en-US"/>
        </w:rPr>
        <w:t>Только ли звезды на небе сияют?</w:t>
      </w:r>
    </w:p>
    <w:p w14:paraId="0000003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9fafa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1010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10101"/>
          <w:sz w:val="28"/>
          <w:szCs w:val="28"/>
          <w:rtl w:val="off"/>
          <w:lang w:val="en-US"/>
        </w:rPr>
        <w:t>Нет! Среди звезд там планеты блуждают!</w:t>
      </w:r>
    </w:p>
    <w:p w14:paraId="0000003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9fafa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1010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10101"/>
          <w:sz w:val="28"/>
          <w:szCs w:val="28"/>
          <w:rtl w:val="off"/>
          <w:lang w:val="en-US"/>
        </w:rPr>
        <w:t>И вместе с ними планета моя-</w:t>
      </w:r>
    </w:p>
    <w:p w14:paraId="0000003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9fafa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1010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10101"/>
          <w:sz w:val="28"/>
          <w:szCs w:val="28"/>
          <w:rtl w:val="off"/>
          <w:lang w:val="en-US"/>
        </w:rPr>
        <w:t>Та что зовется планетой…. Земля!</w:t>
      </w:r>
    </w:p>
    <w:p w14:paraId="0000003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9fafa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1010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10101"/>
          <w:sz w:val="28"/>
          <w:szCs w:val="28"/>
          <w:rtl w:val="off"/>
          <w:lang w:val="en-US"/>
        </w:rPr>
        <w:t>12 апреля мы отмечаем Всемирный день авиации и космонавтики.</w:t>
      </w:r>
    </w:p>
    <w:p w14:paraId="0000003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/>
          <w:color w:val="000000"/>
          <w:sz w:val="28"/>
          <w:szCs w:val="28"/>
          <w:rtl w:val="off"/>
          <w:lang w:val="en-US"/>
        </w:rPr>
      </w:pPr>
      <w:r>
        <w:rPr>
          <w:rFonts w:ascii="Times New Roman"/>
          <w:color w:val="000000"/>
          <w:sz w:val="28"/>
          <w:szCs w:val="28"/>
          <w:highlight w:val="white"/>
          <w:rtl w:val="off"/>
          <w:lang w:val="en-US"/>
        </w:rPr>
        <w:t xml:space="preserve">       Ребята, нам пришло приглашение совершить путешествие  в Центр  космонавтики. Вы хотели бы стать космонавтами? Для того, чтобы совершить это путешествие нам нужно выполнить ряд заданий. Вы  согласны со мной?</w:t>
      </w:r>
    </w:p>
    <w:p w14:paraId="0000003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rtl w:val="off"/>
          <w:lang w:val="ru-RU"/>
        </w:rPr>
        <w:t xml:space="preserve">Воспитатель: 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ru-RU"/>
        </w:rPr>
        <w:t>Если вы выполните правильно все задания, то получите Удостоверение «Юного космонавта».</w:t>
      </w:r>
    </w:p>
    <w:p w14:paraId="0000003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</w:p>
    <w:p w14:paraId="0000003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2.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Основная часть.</w:t>
      </w:r>
    </w:p>
    <w:p w14:paraId="0000003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</w:p>
    <w:p w14:paraId="0000004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 Ребята, а вы знаете, что такое космос? (Ответы детей). </w:t>
      </w:r>
    </w:p>
    <w:p w14:paraId="0000004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Воспитатель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: Космос – это огромное пространство со множествами звезд и планет. И среди них наша с вами любимая Земля.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 Что  такое Земля? (Земля - это планета). </w:t>
      </w:r>
    </w:p>
    <w:p w14:paraId="0000004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Воспитатель: Отгадайте загадку, тогда вы узнаете, что еще можно увидеть на небе:</w:t>
      </w:r>
    </w:p>
    <w:p w14:paraId="0000004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Ночью по небу гуляю,</w:t>
      </w:r>
    </w:p>
    <w:p w14:paraId="0000004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Тускло Землю освещаю. </w:t>
      </w:r>
    </w:p>
    <w:p w14:paraId="0000004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Скучно, скучно мне одной,</w:t>
      </w:r>
    </w:p>
    <w:p w14:paraId="0000004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 А зовут меня...(Луной)! </w:t>
      </w:r>
    </w:p>
    <w:p w14:paraId="0000004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Воспитатель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: Что же такое Луна? (Луна - это спутник Земли).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0000004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 Верно. Какие планеты еще вы знаете?(Меркурий, Плутон, Венера,Марс,Юпитер, Сатурн,Уран, Нептун)</w:t>
      </w:r>
    </w:p>
    <w:p w14:paraId="0000004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Segoe UI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Все эти планеты объединены в Солнечную систему. Почему эту систему назвали - Солнечной? (Потому, что все планеты вращаются вокруг Солнца). </w:t>
      </w:r>
    </w:p>
    <w:p w14:paraId="0000004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Что такое Солнце? (Солнце - это большая горячая звезда).</w:t>
      </w:r>
    </w:p>
    <w:p w14:paraId="0000004B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Звезд на небе несчетное количество. В безоблачный ясный вечер небо над нашей головой усыпано маленькими сверкающими точками.</w:t>
      </w:r>
    </w:p>
    <w:p w14:paraId="0000004C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Воспитатель: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 Что представляет собой звезда? (Ответы детей). </w:t>
      </w:r>
    </w:p>
    <w:p w14:paraId="0000004D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(Это громадные раскаленные газовые шары, похожие на наше солнце. Они светятся, но не греют, потому что находятся очень далеко от Земли, поэтому они кажутся нам такими маленькими.)</w:t>
      </w:r>
    </w:p>
    <w:p w14:paraId="0000004E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f9fafa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1010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В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оспитатель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: Для того, чтобы ориентироваться в звездном небе, люди дали имена некоторым самым ярким звездам и объединили звезды в созвездия, которые можно сравнить с изображением предметов и животных. Какие созвездия вы знаете?(ответы детей)</w:t>
      </w:r>
    </w:p>
    <w:p w14:paraId="0000004F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Воспитатель</w:t>
      </w:r>
      <w:r>
        <w:rPr>
          <w:b/>
          <w:color w:val="010101"/>
          <w:sz w:val="28"/>
          <w:szCs w:val="28"/>
          <w:shd w:val="clear" w:color="auto" w:fill="f9fafa"/>
          <w:lang w:val="ru-RU"/>
        </w:rPr>
        <w:t xml:space="preserve">: 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В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 космосе очень ярко светят звёзды, и глаза у космонавтов быстро устают. Поэтому космонавты делают специальную гимнастику для глаз. Давайте и мы с вами выполним эти упражнения.</w:t>
      </w:r>
    </w:p>
    <w:p w14:paraId="00000050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</w:rPr>
      </w:pPr>
    </w:p>
    <w:p w14:paraId="00000051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</w:p>
    <w:p w14:paraId="00000052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</w:p>
    <w:p w14:paraId="00000053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</w:p>
    <w:p w14:paraId="00000054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>Гимнастика для глаз.</w:t>
      </w:r>
    </w:p>
    <w:p w14:paraId="00000055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>Воспитатель:</w:t>
      </w:r>
    </w:p>
    <w:p w14:paraId="00000056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Давайте, дети, дружно встанем! (Дети встают) </w:t>
      </w:r>
    </w:p>
    <w:p w14:paraId="00000057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Может быть до звезд достанем! (Поочередно поднимая правую и левую руку вверх, пытаются «достать» звезды, прослеживают взглядом за руками). </w:t>
      </w:r>
    </w:p>
    <w:p w14:paraId="00000058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Быстро глазки закрываем, </w:t>
      </w:r>
    </w:p>
    <w:p w14:paraId="00000059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С ними в прятки поиграем (Закрывают глаза ладонями, а затем открывают их 3-5 раз) </w:t>
      </w:r>
    </w:p>
    <w:p w14:paraId="0000005A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Отыскать на небе звезды не всегда, увы, легко (Приставляют ладонь к глазам и всматриваются вдаль) </w:t>
      </w:r>
    </w:p>
    <w:p w14:paraId="0000005B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Чтоб к ним ближе оказаться,</w:t>
      </w:r>
    </w:p>
    <w:p w14:paraId="0000005C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Мы подпрыгнем высоко! (Прыжки на месте) </w:t>
      </w:r>
    </w:p>
    <w:p w14:paraId="0000005D">
      <w:pPr>
        <w:pStyle w:val="Normal(Web)"/>
        <w:spacing w:before="0" w:after="0"/>
        <w:jc w:val="left"/>
        <w:rPr>
          <w:rFonts w:ascii="Segoe UI"/>
          <w:color w:val="000000"/>
          <w:sz w:val="18"/>
          <w:lang w:val="en-US"/>
        </w:rPr>
      </w:pP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Да, веселая игра! (Делают 3 хлопка в ладони)                                                                           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 </w:t>
      </w:r>
      <w:r>
        <w:rPr>
          <w:rFonts w:ascii="Times New Roman"/>
          <w:color w:val="000000"/>
          <w:sz w:val="28"/>
          <w:szCs w:val="28"/>
          <w:highlight w:val="white"/>
          <w:rtl w:val="off"/>
          <w:lang w:val="en-US"/>
        </w:rPr>
        <w:t>Но работать нам пора</w:t>
      </w:r>
      <w:r>
        <w:rPr>
          <w:rFonts w:ascii="Segoe UI"/>
          <w:color w:val="000000"/>
          <w:sz w:val="28"/>
          <w:szCs w:val="28"/>
          <w:rtl w:val="off"/>
          <w:lang w:val="en-US"/>
        </w:rPr>
        <w:t xml:space="preserve"> .</w:t>
      </w:r>
    </w:p>
    <w:p w14:paraId="0000005E">
      <w:pPr>
        <w:pStyle w:val="Normal(Web)"/>
        <w:spacing w:before="0" w:after="0"/>
        <w:jc w:val="left"/>
        <w:rPr>
          <w:b/>
          <w:color w:val="010101"/>
          <w:sz w:val="28"/>
          <w:szCs w:val="28"/>
          <w:shd w:val="clear" w:color="auto" w:fill="f9fafa"/>
          <w:lang w:val="ru-RU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 xml:space="preserve">Воспитатель: </w:t>
      </w:r>
      <w:r>
        <w:rPr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 xml:space="preserve">Как вы думаете, на чём космонавт может отправиться в космос? (Ответы детей). </w:t>
      </w:r>
    </w:p>
    <w:p w14:paraId="0000005F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18"/>
          <w:lang w:val="en-US"/>
        </w:rPr>
      </w:pPr>
      <w:r>
        <w:rPr>
          <w:b/>
          <w:color w:val="010101"/>
          <w:sz w:val="28"/>
          <w:szCs w:val="28"/>
          <w:shd w:val="clear" w:color="auto" w:fill="f9fafa"/>
          <w:lang w:val="ru-RU"/>
        </w:rPr>
        <w:t xml:space="preserve">Воспитатель: </w:t>
      </w:r>
      <w:r>
        <w:rPr>
          <w:rFonts w:ascii="Times New Roman" w:cs="Times New Roman" w:hAnsi="Times New Roman"/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М</w:t>
      </w:r>
      <w:r>
        <w:rPr>
          <w:rFonts w:ascii="Times New Roman" w:cs="Times New Roman" w:hAnsi="Times New Roman"/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ы с вами сейчас превратимся на время в настоящих инженеров, ученых-конструкторов и построим свои звездолеты.Но сначала нам надо разделиться на две коман</w:t>
      </w:r>
      <w:r>
        <w:rPr>
          <w:rFonts w:ascii="Times New Roman" w:cs="Times New Roman" w:hAnsi="Times New Roman"/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ды.</w:t>
      </w:r>
      <w:r>
        <w:rPr>
          <w:rFonts w:ascii="Times New Roman"/>
          <w:color w:val="000000"/>
          <w:sz w:val="28"/>
          <w:szCs w:val="28"/>
          <w:highlight w:val="white"/>
          <w:rtl w:val="off"/>
          <w:lang w:val="en-US"/>
        </w:rPr>
        <w:t xml:space="preserve"> Для этого построились в </w:t>
      </w:r>
      <w:r>
        <w:rPr>
          <w:rFonts w:ascii="Times New Roman" w:cs="Times New Roman" w:hAnsi="Times New Roman"/>
          <w:color w:val="000000"/>
          <w:sz w:val="28"/>
          <w:szCs w:val="28"/>
          <w:highlight w:val="white"/>
          <w:rtl w:val="off"/>
          <w:lang w:val="en-US"/>
        </w:rPr>
        <w:t>шеренгу и рассчитались на первый, второй.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 xml:space="preserve"> </w:t>
      </w:r>
    </w:p>
    <w:p w14:paraId="00000060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10101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10101"/>
          <w:sz w:val="28"/>
          <w:szCs w:val="28"/>
          <w:rtl w:val="off"/>
          <w:lang w:val="en-US"/>
        </w:rPr>
        <w:t>Подойдите к столу того конструктора из к</w:t>
      </w:r>
      <w:r>
        <w:rPr>
          <w:rFonts w:ascii="Times New Roman" w:cs="Times New Roman" w:hAnsi="Times New Roman"/>
          <w:color w:val="010101"/>
          <w:sz w:val="28"/>
          <w:szCs w:val="28"/>
          <w:rtl w:val="off"/>
          <w:lang w:val="ru-RU"/>
        </w:rPr>
        <w:t>оторого будите строить свой звездолет</w:t>
      </w:r>
      <w:r>
        <w:rPr>
          <w:rFonts w:ascii="Times New Roman" w:cs="Times New Roman" w:hAnsi="Times New Roman"/>
          <w:color w:val="010101"/>
          <w:sz w:val="28"/>
          <w:szCs w:val="28"/>
          <w:rtl w:val="off"/>
          <w:lang w:val="en-US"/>
        </w:rPr>
        <w:t>. (Работа детей с конструкторами за столами)</w:t>
      </w:r>
    </w:p>
    <w:p w14:paraId="00000061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b/>
          <w:color w:val="010101"/>
          <w:sz w:val="28"/>
          <w:szCs w:val="28"/>
          <w:shd w:val="clear" w:color="auto" w:fill="f9fafa"/>
          <w:lang w:val="ru-RU"/>
        </w:rPr>
        <w:t>Воспитатель:</w:t>
      </w:r>
      <w:r>
        <w:rPr>
          <w:b/>
          <w:color w:val="010101"/>
          <w:sz w:val="28"/>
          <w:szCs w:val="28"/>
          <w:shd w:val="clear" w:color="auto" w:fill="f9fafa"/>
          <w:lang w:val="ru-RU"/>
        </w:rPr>
        <w:t xml:space="preserve"> </w:t>
      </w:r>
      <w:r>
        <w:rPr>
          <w:rFonts w:ascii="Times New Roman" w:cs="Times New Roman" w:hAnsi="Times New Roman"/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Наши звездолеты готовы</w:t>
      </w:r>
      <w:r>
        <w:rPr>
          <w:rFonts w:ascii="Times New Roman" w:cs="Times New Roman" w:hAnsi="Times New Roman"/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. Теперь можно отправляться в космическое путешествие к звездам.</w:t>
      </w:r>
      <w:r>
        <w:rPr>
          <w:rFonts w:ascii="Times New Roman" w:cs="Times New Roman" w:hAnsi="Times New Roman"/>
          <w:b w:val="off"/>
          <w:bCs w:val="off"/>
          <w:color w:val="010101"/>
          <w:sz w:val="28"/>
          <w:szCs w:val="28"/>
          <w:shd w:val="clear" w:color="auto" w:fill="f9fafa"/>
          <w:lang w:val="ru-RU"/>
        </w:rPr>
        <w:t>(</w:t>
      </w:r>
      <w:r>
        <w:rPr>
          <w:rFonts w:ascii="Times New Roman" w:cs="Times New Roman" w:hAnsi="Times New Roman"/>
          <w:color w:val="000000"/>
          <w:sz w:val="28"/>
          <w:szCs w:val="28"/>
          <w:highlight w:val="white"/>
          <w:rtl w:val="off"/>
          <w:lang w:val="en-US"/>
        </w:rPr>
        <w:t>Дети выходят из-за столов, встают в круг и выполняют движения в соответствии с текстом.</w:t>
      </w:r>
      <w:r>
        <w:rPr>
          <w:rFonts w:ascii="Times New Roman" w:cs="Times New Roman" w:hAnsi="Times New Roman"/>
          <w:color w:val="000000"/>
          <w:sz w:val="28"/>
          <w:szCs w:val="28"/>
          <w:rtl w:val="off"/>
          <w:lang w:val="en-US"/>
        </w:rPr>
        <w:t>)</w:t>
      </w:r>
    </w:p>
    <w:p w14:paraId="00000062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Физкультминутка:</w:t>
      </w:r>
    </w:p>
    <w:p w14:paraId="00000063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Ждут нас наши звездолеты (встать на носочки, руки на головой)</w:t>
      </w:r>
    </w:p>
    <w:p w14:paraId="00000064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Для полетов прямо к звездам. (шаг на месте)</w:t>
      </w:r>
    </w:p>
    <w:p w14:paraId="00000065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На какую захотим, на такую полетим.(руки в стороны)</w:t>
      </w:r>
    </w:p>
    <w:p w14:paraId="00000066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Но в игре один секрет: (грозят пальчиком)</w:t>
      </w:r>
    </w:p>
    <w:p w14:paraId="00000067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Segoe UI"/>
          <w:color w:val="000000"/>
          <w:sz w:val="1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>Опоздавшим места нет!</w:t>
      </w:r>
    </w:p>
    <w:p w14:paraId="0000006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cs="Times New Roman" w:hAnsi="Times New Roman"/>
          <w:b/>
          <w:color w:val="010101"/>
          <w:sz w:val="28"/>
          <w:szCs w:val="28"/>
          <w:shd w:val="clear" w:color="auto" w:fill="f9fafa"/>
          <w:lang w:val="ru-RU"/>
        </w:rPr>
        <w:t>Воспитатель: а</w:t>
      </w: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мы желаем вам счастливого пути! Вперед к звездам!  </w:t>
      </w:r>
    </w:p>
    <w:p w14:paraId="0000006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Times New Roman" w:cs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color w:val="000000"/>
          <w:sz w:val="28"/>
          <w:szCs w:val="28"/>
          <w:lang w:val="ru-RU"/>
        </w:rPr>
        <w:t xml:space="preserve">если найдете зеленую звезду  в награду получите 3 наклейки, красную звезду - 2 наклейки, синюю -1 наклеку. </w:t>
      </w:r>
    </w:p>
    <w:p w14:paraId="0000006A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after="0" w:line="240" w:lineRule="auto"/>
        <w:ind w:left="0" w:right="0" w:firstLine="0"/>
        <w:jc w:val="left"/>
        <w:rPr>
          <w:rFonts w:ascii="Times New Roman" w:cs="Times New Roman" w:hAnsi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>Подвижная игра: “Охотники за звездами”</w:t>
      </w:r>
    </w:p>
    <w:p w14:paraId="0000006B">
      <w:pPr>
        <w:pStyle w:val="Normal(Web)"/>
        <w:spacing w:before="0" w:after="0"/>
        <w:jc w:val="left"/>
        <w:rPr>
          <w:b w:val="off"/>
          <w:bCs w:val="off"/>
          <w:color w:val="010101"/>
          <w:sz w:val="28"/>
          <w:szCs w:val="28"/>
          <w:shd w:val="clear" w:color="auto" w:fill="f9fafa"/>
        </w:rPr>
      </w:pPr>
    </w:p>
    <w:p w14:paraId="0000006C"/>
    <w:sectPr>
      <w:footnotePr/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trackRevisions w:val="off"/>
  <w:compat>
    <w:compatSetting w:name="compatibilityMode" w:uri="http://schemas.microsoft.com/office/word" w:val="14"/>
  </w:compat>
  <w:footnotePr/>
  <w:endnotePr/>
  <w:themeFontLang w:val="en-US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(Web)">
    <w:name w:val="Normal (Web)"/>
    <w:basedOn w:val="Normal"/>
    <w:uiPriority w:val="99"/>
    <w:semiHidden w:val="on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numbering" Target="numbering.xml"/><Relationship Id="rId5" Type="http://schemas.openxmlformats.org/officeDocument/2006/relationships/image" Target="media/image1.pn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</cp:coreProperties>
</file>